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F26CEF" w14:textId="77777777" w:rsidR="00C5279D" w:rsidRPr="005B5341" w:rsidRDefault="00C5279D" w:rsidP="00C5279D">
      <w:pPr>
        <w:jc w:val="both"/>
        <w:rPr>
          <w:b/>
          <w:i/>
        </w:rPr>
      </w:pPr>
      <w:r w:rsidRPr="005B5341">
        <w:rPr>
          <w:b/>
          <w:i/>
        </w:rPr>
        <w:t>Hola somos Los Caminantes y acá te dejamos una serie de actividades que puedes realizar junto a tu familia.</w:t>
      </w:r>
      <w:r>
        <w:rPr>
          <w:b/>
          <w:i/>
        </w:rPr>
        <w:t xml:space="preserve"> </w:t>
      </w:r>
    </w:p>
    <w:p w14:paraId="5C49E577" w14:textId="77777777" w:rsidR="00C5279D" w:rsidRPr="005B5341" w:rsidRDefault="00C5279D" w:rsidP="00C5279D">
      <w:pPr>
        <w:jc w:val="both"/>
        <w:rPr>
          <w:b/>
          <w:i/>
        </w:rPr>
      </w:pPr>
    </w:p>
    <w:p w14:paraId="19F4DB80" w14:textId="77777777" w:rsidR="00C5279D" w:rsidRDefault="00C5279D" w:rsidP="00C5279D">
      <w:pPr>
        <w:jc w:val="both"/>
        <w:rPr>
          <w:b/>
          <w:i/>
        </w:rPr>
      </w:pPr>
      <w:r w:rsidRPr="005B5341">
        <w:rPr>
          <w:b/>
          <w:i/>
        </w:rPr>
        <w:t>Esperamos que estas actividades te sirvan y te inviten a crear nuevas formas de interactuar con las historias</w:t>
      </w:r>
      <w:r>
        <w:rPr>
          <w:b/>
          <w:i/>
        </w:rPr>
        <w:t>. Actividades para todas las edades</w:t>
      </w:r>
    </w:p>
    <w:p w14:paraId="61958C19" w14:textId="77777777" w:rsidR="00C5279D" w:rsidRPr="005B5341" w:rsidRDefault="00C5279D" w:rsidP="00C5279D">
      <w:pPr>
        <w:jc w:val="both"/>
        <w:rPr>
          <w:b/>
          <w:i/>
        </w:rPr>
      </w:pPr>
    </w:p>
    <w:p w14:paraId="412C89AD" w14:textId="77777777" w:rsidR="00C5279D" w:rsidRPr="005B5341" w:rsidRDefault="00C5279D" w:rsidP="00C5279D">
      <w:pPr>
        <w:jc w:val="center"/>
        <w:rPr>
          <w:b/>
          <w:i/>
        </w:rPr>
      </w:pPr>
      <w:r>
        <w:rPr>
          <w:b/>
          <w:i/>
        </w:rPr>
        <w:t>¡</w:t>
      </w:r>
      <w:r w:rsidRPr="005B5341">
        <w:rPr>
          <w:b/>
          <w:i/>
        </w:rPr>
        <w:t>Gracias por llegas hasta acá</w:t>
      </w:r>
      <w:r>
        <w:rPr>
          <w:b/>
          <w:i/>
        </w:rPr>
        <w:t>!</w:t>
      </w:r>
    </w:p>
    <w:p w14:paraId="64AA8F95" w14:textId="77777777" w:rsidR="00C5279D" w:rsidRPr="00C5279D" w:rsidRDefault="00C5279D" w:rsidP="00C5279D">
      <w:pPr>
        <w:jc w:val="both"/>
        <w:rPr>
          <w:b/>
        </w:rPr>
      </w:pPr>
    </w:p>
    <w:p w14:paraId="7E5329E2" w14:textId="77777777" w:rsidR="009074C8" w:rsidRPr="00C5279D" w:rsidRDefault="009074C8" w:rsidP="00C5279D">
      <w:pPr>
        <w:jc w:val="both"/>
        <w:rPr>
          <w:b/>
        </w:rPr>
      </w:pPr>
      <w:r w:rsidRPr="00C5279D">
        <w:rPr>
          <w:b/>
        </w:rPr>
        <w:t>Actividad 1: Descubriendo a Aracne</w:t>
      </w:r>
    </w:p>
    <w:p w14:paraId="577AAC60" w14:textId="77777777" w:rsidR="009074C8" w:rsidRDefault="009074C8" w:rsidP="00C5279D">
      <w:pPr>
        <w:jc w:val="both"/>
      </w:pPr>
    </w:p>
    <w:p w14:paraId="1833C0A9" w14:textId="77777777" w:rsidR="009074C8" w:rsidRDefault="009074C8" w:rsidP="00C5279D">
      <w:pPr>
        <w:jc w:val="both"/>
      </w:pPr>
      <w:r>
        <w:t>Lee una versión muy breve y colorida del mito de Aracne adaptada para niños pequeños.</w:t>
      </w:r>
      <w:r w:rsidR="00C5279D">
        <w:t xml:space="preserve"> </w:t>
      </w:r>
      <w:r>
        <w:t>Invita a los niños a dibujar a Aracne y su telar en papel con colores brillantes.</w:t>
      </w:r>
    </w:p>
    <w:p w14:paraId="1472C872" w14:textId="77777777" w:rsidR="009074C8" w:rsidRDefault="009074C8" w:rsidP="00C5279D">
      <w:pPr>
        <w:jc w:val="both"/>
      </w:pPr>
      <w:r>
        <w:t>Fomenta la narración oral: pídeles que cuenten qué están dibujando y por qué les gusta Aracne.</w:t>
      </w:r>
    </w:p>
    <w:p w14:paraId="128087F9" w14:textId="77777777" w:rsidR="00C5279D" w:rsidRDefault="00C5279D" w:rsidP="00C5279D">
      <w:pPr>
        <w:jc w:val="both"/>
      </w:pPr>
    </w:p>
    <w:p w14:paraId="67ED04AA" w14:textId="77777777" w:rsidR="009074C8" w:rsidRPr="00C5279D" w:rsidRDefault="009074C8" w:rsidP="00C5279D">
      <w:pPr>
        <w:jc w:val="both"/>
        <w:rPr>
          <w:b/>
        </w:rPr>
      </w:pPr>
      <w:r w:rsidRPr="00C5279D">
        <w:rPr>
          <w:b/>
        </w:rPr>
        <w:t>Actividad 2: Tejiendo nuestras historias</w:t>
      </w:r>
    </w:p>
    <w:p w14:paraId="0AD8EA38" w14:textId="77777777" w:rsidR="009074C8" w:rsidRDefault="009074C8" w:rsidP="00C5279D">
      <w:pPr>
        <w:jc w:val="both"/>
      </w:pPr>
    </w:p>
    <w:p w14:paraId="3E9E0E81" w14:textId="77777777" w:rsidR="009074C8" w:rsidRDefault="009074C8" w:rsidP="00C5279D">
      <w:pPr>
        <w:jc w:val="both"/>
      </w:pPr>
      <w:r>
        <w:t>Proporciona materiales de manualidades seguros y simples como hilos, papel y agujas de plástico sin punta.</w:t>
      </w:r>
      <w:r w:rsidR="00C5279D">
        <w:t xml:space="preserve"> </w:t>
      </w:r>
      <w:r>
        <w:t>Anima a los niños a hacer collages o dibujos que representen su historia favorita, pegando o cosiendo figuras en un papel.</w:t>
      </w:r>
    </w:p>
    <w:p w14:paraId="509F527D" w14:textId="77777777" w:rsidR="00C5279D" w:rsidRDefault="00C5279D" w:rsidP="00C5279D">
      <w:pPr>
        <w:jc w:val="both"/>
      </w:pPr>
    </w:p>
    <w:p w14:paraId="0B2C6745" w14:textId="77777777" w:rsidR="009074C8" w:rsidRPr="00C5279D" w:rsidRDefault="00C5279D" w:rsidP="00C5279D">
      <w:pPr>
        <w:jc w:val="both"/>
        <w:rPr>
          <w:b/>
        </w:rPr>
      </w:pPr>
      <w:r w:rsidRPr="00C5279D">
        <w:rPr>
          <w:b/>
        </w:rPr>
        <w:t>Actividad 3</w:t>
      </w:r>
      <w:r w:rsidR="009074C8" w:rsidRPr="00C5279D">
        <w:rPr>
          <w:b/>
        </w:rPr>
        <w:t>: Explorando el mito de Aracne</w:t>
      </w:r>
    </w:p>
    <w:p w14:paraId="41827E16" w14:textId="77777777" w:rsidR="009074C8" w:rsidRDefault="009074C8" w:rsidP="00C5279D">
      <w:pPr>
        <w:jc w:val="both"/>
      </w:pPr>
    </w:p>
    <w:p w14:paraId="462BD86D" w14:textId="77777777" w:rsidR="009074C8" w:rsidRDefault="009074C8" w:rsidP="00C5279D">
      <w:pPr>
        <w:jc w:val="both"/>
      </w:pPr>
      <w:r>
        <w:t>Lee el mito de Aracne adaptado para esta edad y permite que los niños lo lean también.</w:t>
      </w:r>
      <w:r w:rsidR="00C5279D">
        <w:t xml:space="preserve"> </w:t>
      </w:r>
      <w:r>
        <w:t>Después, crea un juego de preguntas y respuestas sobre la historia para que los niños demuestren lo que han entendido.</w:t>
      </w:r>
    </w:p>
    <w:p w14:paraId="1B1A9D8C" w14:textId="77777777" w:rsidR="00C5279D" w:rsidRDefault="00C5279D" w:rsidP="00C5279D">
      <w:pPr>
        <w:jc w:val="both"/>
      </w:pPr>
    </w:p>
    <w:p w14:paraId="671AD66E" w14:textId="77777777" w:rsidR="009074C8" w:rsidRPr="00C5279D" w:rsidRDefault="00C5279D" w:rsidP="00C5279D">
      <w:pPr>
        <w:jc w:val="both"/>
        <w:rPr>
          <w:b/>
        </w:rPr>
      </w:pPr>
      <w:r w:rsidRPr="00C5279D">
        <w:rPr>
          <w:b/>
        </w:rPr>
        <w:t>Actividad 4</w:t>
      </w:r>
      <w:r w:rsidR="009074C8" w:rsidRPr="00C5279D">
        <w:rPr>
          <w:b/>
        </w:rPr>
        <w:t>: Telares creativos</w:t>
      </w:r>
    </w:p>
    <w:p w14:paraId="0BA11A3F" w14:textId="77777777" w:rsidR="009074C8" w:rsidRDefault="009074C8" w:rsidP="00C5279D">
      <w:pPr>
        <w:jc w:val="both"/>
      </w:pPr>
    </w:p>
    <w:p w14:paraId="3E78A606" w14:textId="77777777" w:rsidR="009074C8" w:rsidRDefault="009074C8" w:rsidP="00C5279D">
      <w:pPr>
        <w:jc w:val="both"/>
      </w:pPr>
      <w:r>
        <w:t>Proporciona materiales como cartulinas, hilos de colores y palitos de helado.</w:t>
      </w:r>
    </w:p>
    <w:p w14:paraId="3586046E" w14:textId="77777777" w:rsidR="009074C8" w:rsidRDefault="009074C8" w:rsidP="00C5279D">
      <w:pPr>
        <w:jc w:val="both"/>
      </w:pPr>
      <w:r>
        <w:t>Guía a los niños para que construya</w:t>
      </w:r>
      <w:r w:rsidR="00C5279D">
        <w:t xml:space="preserve">n pequeños telares </w:t>
      </w:r>
      <w:r>
        <w:t>y creen sus propios diseños tejidos.</w:t>
      </w:r>
    </w:p>
    <w:p w14:paraId="7164B80A" w14:textId="77777777" w:rsidR="00C5279D" w:rsidRPr="00C5279D" w:rsidRDefault="00C5279D" w:rsidP="00C5279D">
      <w:pPr>
        <w:jc w:val="both"/>
        <w:rPr>
          <w:b/>
        </w:rPr>
      </w:pPr>
    </w:p>
    <w:p w14:paraId="3FF54DCC" w14:textId="77777777" w:rsidR="009074C8" w:rsidRPr="00C5279D" w:rsidRDefault="00C5279D" w:rsidP="00C5279D">
      <w:pPr>
        <w:jc w:val="both"/>
        <w:rPr>
          <w:b/>
        </w:rPr>
      </w:pPr>
      <w:r w:rsidRPr="00C5279D">
        <w:rPr>
          <w:b/>
        </w:rPr>
        <w:t>Actividad 5</w:t>
      </w:r>
      <w:r w:rsidR="009074C8" w:rsidRPr="00C5279D">
        <w:rPr>
          <w:b/>
        </w:rPr>
        <w:t>: Análisis del mito de Aracne</w:t>
      </w:r>
    </w:p>
    <w:p w14:paraId="40B64FD2" w14:textId="77777777" w:rsidR="009074C8" w:rsidRDefault="009074C8" w:rsidP="00C5279D">
      <w:pPr>
        <w:jc w:val="both"/>
      </w:pPr>
    </w:p>
    <w:p w14:paraId="2D20F46C" w14:textId="77777777" w:rsidR="009074C8" w:rsidRDefault="009074C8" w:rsidP="00C5279D">
      <w:pPr>
        <w:jc w:val="both"/>
      </w:pPr>
      <w:r>
        <w:t>Lee la versión completa del mito e invita a los adolescentes a analizarlo y discutir su significado. Pregúntales cómo creen que se relaciona con la vida moderna.</w:t>
      </w:r>
    </w:p>
    <w:p w14:paraId="644D917F" w14:textId="77777777" w:rsidR="00C5279D" w:rsidRDefault="00C5279D" w:rsidP="00C5279D">
      <w:pPr>
        <w:jc w:val="both"/>
      </w:pPr>
    </w:p>
    <w:p w14:paraId="0ED3B32B" w14:textId="77777777" w:rsidR="009074C8" w:rsidRPr="00C5279D" w:rsidRDefault="00C5279D" w:rsidP="00C5279D">
      <w:pPr>
        <w:jc w:val="both"/>
        <w:rPr>
          <w:b/>
        </w:rPr>
      </w:pPr>
      <w:r w:rsidRPr="00C5279D">
        <w:rPr>
          <w:b/>
        </w:rPr>
        <w:t>Actividad 6</w:t>
      </w:r>
      <w:r w:rsidR="009074C8" w:rsidRPr="00C5279D">
        <w:rPr>
          <w:b/>
        </w:rPr>
        <w:t>: Creando metáforas visuales</w:t>
      </w:r>
    </w:p>
    <w:p w14:paraId="6A8D4007" w14:textId="77777777" w:rsidR="009074C8" w:rsidRDefault="009074C8" w:rsidP="00C5279D">
      <w:pPr>
        <w:jc w:val="both"/>
      </w:pPr>
    </w:p>
    <w:p w14:paraId="47DE2A5A" w14:textId="77777777" w:rsidR="009074C8" w:rsidRDefault="009074C8" w:rsidP="00C5279D">
      <w:pPr>
        <w:jc w:val="both"/>
      </w:pPr>
      <w:r>
        <w:t>Usa la técn</w:t>
      </w:r>
      <w:bookmarkStart w:id="0" w:name="_GoBack"/>
      <w:bookmarkEnd w:id="0"/>
      <w:r>
        <w:t>ica del collage o la pintura para representar el mito de Aracne de manera abstracta, permitiendo a los adolescentes expresar su interpretación personal del mito a través de imágenes.</w:t>
      </w:r>
    </w:p>
    <w:p w14:paraId="310BA86C" w14:textId="77777777" w:rsidR="00C5279D" w:rsidRDefault="00C5279D" w:rsidP="00C5279D">
      <w:pPr>
        <w:jc w:val="both"/>
      </w:pPr>
    </w:p>
    <w:p w14:paraId="2748F607" w14:textId="77777777" w:rsidR="00C5279D" w:rsidRDefault="00C5279D" w:rsidP="00C5279D">
      <w:pPr>
        <w:jc w:val="both"/>
      </w:pPr>
    </w:p>
    <w:p w14:paraId="35132643" w14:textId="77777777" w:rsidR="009074C8" w:rsidRDefault="009074C8" w:rsidP="00C5279D">
      <w:pPr>
        <w:jc w:val="both"/>
      </w:pPr>
    </w:p>
    <w:p w14:paraId="3AAFA943" w14:textId="77777777" w:rsidR="009074C8" w:rsidRPr="00C5279D" w:rsidRDefault="00C5279D" w:rsidP="00C5279D">
      <w:pPr>
        <w:jc w:val="both"/>
        <w:rPr>
          <w:b/>
        </w:rPr>
      </w:pPr>
      <w:r w:rsidRPr="00C5279D">
        <w:rPr>
          <w:b/>
        </w:rPr>
        <w:t>Actividad 7</w:t>
      </w:r>
      <w:r w:rsidR="009074C8" w:rsidRPr="00C5279D">
        <w:rPr>
          <w:b/>
        </w:rPr>
        <w:t>: Debate y reflexión</w:t>
      </w:r>
    </w:p>
    <w:p w14:paraId="7FFD4FC5" w14:textId="77777777" w:rsidR="009074C8" w:rsidRDefault="009074C8" w:rsidP="00C5279D">
      <w:pPr>
        <w:jc w:val="both"/>
      </w:pPr>
    </w:p>
    <w:p w14:paraId="33EA3001" w14:textId="77777777" w:rsidR="009074C8" w:rsidRDefault="009074C8" w:rsidP="00C5279D">
      <w:pPr>
        <w:jc w:val="both"/>
      </w:pPr>
      <w:r>
        <w:t>Lee el mito original y fomenta un debate sobre los temas más profundos y los valores representados en la historia. Anima a los jóvenes a compartir sus opiniones y reflexiones.</w:t>
      </w:r>
    </w:p>
    <w:p w14:paraId="3A405E85" w14:textId="77777777" w:rsidR="00C5279D" w:rsidRPr="00C5279D" w:rsidRDefault="00C5279D" w:rsidP="00C5279D">
      <w:pPr>
        <w:jc w:val="both"/>
        <w:rPr>
          <w:b/>
        </w:rPr>
      </w:pPr>
    </w:p>
    <w:p w14:paraId="5276EB15" w14:textId="77777777" w:rsidR="009074C8" w:rsidRPr="00C5279D" w:rsidRDefault="00C5279D" w:rsidP="00C5279D">
      <w:pPr>
        <w:jc w:val="both"/>
        <w:rPr>
          <w:b/>
        </w:rPr>
      </w:pPr>
      <w:r w:rsidRPr="00C5279D">
        <w:rPr>
          <w:b/>
        </w:rPr>
        <w:t>Actividad 8</w:t>
      </w:r>
      <w:r w:rsidR="009074C8" w:rsidRPr="00C5279D">
        <w:rPr>
          <w:b/>
        </w:rPr>
        <w:t>: Escritura creativa</w:t>
      </w:r>
    </w:p>
    <w:p w14:paraId="37256B82" w14:textId="77777777" w:rsidR="009074C8" w:rsidRDefault="009074C8" w:rsidP="00C5279D">
      <w:pPr>
        <w:jc w:val="both"/>
      </w:pPr>
    </w:p>
    <w:p w14:paraId="319A1CC4" w14:textId="77777777" w:rsidR="00E63EEC" w:rsidRDefault="009074C8" w:rsidP="00C5279D">
      <w:pPr>
        <w:jc w:val="both"/>
      </w:pPr>
      <w:r>
        <w:t>Desafía a los jóvenes a escribir una reinterpretación moderna del mito de Aracne, actualizándolo o cambiando el contexto para reflejar la sociedad contemporánea.</w:t>
      </w:r>
    </w:p>
    <w:sectPr w:rsidR="00E63EEC" w:rsidSect="00FD110B"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D54402" w14:textId="77777777" w:rsidR="00E66A5D" w:rsidRDefault="00E66A5D" w:rsidP="00E66A5D">
      <w:r>
        <w:separator/>
      </w:r>
    </w:p>
  </w:endnote>
  <w:endnote w:type="continuationSeparator" w:id="0">
    <w:p w14:paraId="0C58C5A6" w14:textId="77777777" w:rsidR="00E66A5D" w:rsidRDefault="00E66A5D" w:rsidP="00E66A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7B9F29" w14:textId="77777777" w:rsidR="00E66A5D" w:rsidRPr="00A23F96" w:rsidRDefault="00E66A5D" w:rsidP="00E66A5D">
    <w:pPr>
      <w:pStyle w:val="Piedepgina"/>
      <w:jc w:val="center"/>
      <w:rPr>
        <w:sz w:val="32"/>
      </w:rPr>
    </w:pPr>
    <w:r w:rsidRPr="00A23F96">
      <w:rPr>
        <w:sz w:val="32"/>
      </w:rPr>
      <w:t>PROYECTO FINANCIADO POR EL FONDO DEL</w:t>
    </w:r>
  </w:p>
  <w:p w14:paraId="5595C58E" w14:textId="77777777" w:rsidR="00E66A5D" w:rsidRPr="00A23F96" w:rsidRDefault="00E66A5D" w:rsidP="00E66A5D">
    <w:pPr>
      <w:pStyle w:val="Piedepgina"/>
      <w:jc w:val="center"/>
      <w:rPr>
        <w:sz w:val="32"/>
      </w:rPr>
    </w:pPr>
    <w:r w:rsidRPr="00A23F96">
      <w:rPr>
        <w:sz w:val="32"/>
      </w:rPr>
      <w:t>LIBRO Y LA LECTURA CONVOCATORIA 2022</w:t>
    </w:r>
  </w:p>
  <w:p w14:paraId="6DC8B45F" w14:textId="77777777" w:rsidR="00E66A5D" w:rsidRDefault="00E66A5D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4E4A12" w14:textId="77777777" w:rsidR="00E66A5D" w:rsidRDefault="00E66A5D" w:rsidP="00E66A5D">
      <w:r>
        <w:separator/>
      </w:r>
    </w:p>
  </w:footnote>
  <w:footnote w:type="continuationSeparator" w:id="0">
    <w:p w14:paraId="7B2B18DF" w14:textId="77777777" w:rsidR="00E66A5D" w:rsidRDefault="00E66A5D" w:rsidP="00E66A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4C8"/>
    <w:rsid w:val="009074C8"/>
    <w:rsid w:val="00C5279D"/>
    <w:rsid w:val="00E63EEC"/>
    <w:rsid w:val="00E66A5D"/>
    <w:rsid w:val="00FD1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96DB44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6A5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66A5D"/>
  </w:style>
  <w:style w:type="paragraph" w:styleId="Piedepgina">
    <w:name w:val="footer"/>
    <w:basedOn w:val="Normal"/>
    <w:link w:val="PiedepginaCar"/>
    <w:uiPriority w:val="99"/>
    <w:unhideWhenUsed/>
    <w:rsid w:val="00E66A5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66A5D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6A5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66A5D"/>
  </w:style>
  <w:style w:type="paragraph" w:styleId="Piedepgina">
    <w:name w:val="footer"/>
    <w:basedOn w:val="Normal"/>
    <w:link w:val="PiedepginaCar"/>
    <w:uiPriority w:val="99"/>
    <w:unhideWhenUsed/>
    <w:rsid w:val="00E66A5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66A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332</Words>
  <Characters>1829</Characters>
  <Application>Microsoft Macintosh Word</Application>
  <DocSecurity>0</DocSecurity>
  <Lines>15</Lines>
  <Paragraphs>4</Paragraphs>
  <ScaleCrop>false</ScaleCrop>
  <Company/>
  <LinksUpToDate>false</LinksUpToDate>
  <CharactersWithSpaces>2157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</dc:creator>
  <cp:keywords/>
  <dc:description/>
  <cp:lastModifiedBy>MacBook</cp:lastModifiedBy>
  <cp:revision>3</cp:revision>
  <dcterms:created xsi:type="dcterms:W3CDTF">2023-12-14T20:11:00Z</dcterms:created>
  <dcterms:modified xsi:type="dcterms:W3CDTF">2023-12-15T02:09:00Z</dcterms:modified>
</cp:coreProperties>
</file>